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line="15" w:lineRule="atLeast"/>
        <w:ind w:left="0" w:firstLine="0"/>
        <w:jc w:val="left"/>
        <w:rPr>
          <w:rFonts w:ascii="var(--font-family-heading)" w:hAnsi="var(--font-family-heading)" w:eastAsia="var(--font-family-heading)" w:cs="var(--font-family-heading)"/>
          <w:b/>
          <w:bCs/>
          <w:i w:val="0"/>
          <w:iCs w:val="0"/>
          <w:caps w:val="0"/>
          <w:color w:val="333333"/>
          <w:spacing w:val="0"/>
        </w:rPr>
      </w:pPr>
      <w:r>
        <w:rPr>
          <w:rFonts w:hint="default" w:ascii="var(--font-family-heading)" w:hAnsi="var(--font-family-heading)" w:eastAsia="var(--font-family-heading)" w:cs="var(--font-family-heading)"/>
          <w:b/>
          <w:bCs/>
          <w:i w:val="0"/>
          <w:iCs w:val="0"/>
          <w:caps w:val="0"/>
          <w:color w:val="333333"/>
          <w:spacing w:val="0"/>
          <w:shd w:val="clear" w:fill="FFFFFF"/>
        </w:rPr>
        <w:t>Публичная оферта</w:t>
      </w:r>
    </w:p>
    <w:p>
      <w:pPr>
        <w:pStyle w:val="7"/>
        <w:keepNext w:val="0"/>
        <w:keepLines w:val="0"/>
        <w:widowControl/>
        <w:suppressLineNumbers w:val="0"/>
        <w:shd w:val="clear" w:fill="FFFFFF"/>
        <w:spacing w:before="0" w:beforeAutospacing="0"/>
        <w:ind w:left="0" w:firstLine="0"/>
        <w:jc w:val="left"/>
        <w:rPr>
          <w:rFonts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Настоящий документ – это публичная оферта (предложение) интернет-магазина </w:t>
      </w:r>
      <w:r>
        <w:rPr>
          <w:rFonts w:hint="default" w:ascii="Segoe UI" w:hAnsi="Segoe UI" w:eastAsia="Segoe UI" w:cs="Segoe UI"/>
          <w:i w:val="0"/>
          <w:iCs w:val="0"/>
          <w:caps w:val="0"/>
          <w:color w:val="333333"/>
          <w:spacing w:val="0"/>
          <w:sz w:val="24"/>
          <w:szCs w:val="24"/>
          <w:shd w:val="clear" w:fill="FFFFFF"/>
          <w:lang w:val="en-US"/>
        </w:rPr>
        <w:t xml:space="preserve"> www.backpacker.su</w:t>
      </w:r>
      <w:r>
        <w:rPr>
          <w:rFonts w:hint="default" w:ascii="Segoe UI" w:hAnsi="Segoe UI" w:eastAsia="Segoe UI" w:cs="Segoe UI"/>
          <w:i w:val="0"/>
          <w:iCs w:val="0"/>
          <w:caps w:val="0"/>
          <w:color w:val="333333"/>
          <w:spacing w:val="0"/>
          <w:sz w:val="24"/>
          <w:szCs w:val="24"/>
          <w:shd w:val="clear" w:fill="FFFFFF"/>
        </w:rPr>
        <w:t> о продаже товаров.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1. Общие положения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1.1. Настоящая публичная оферта (далее - Оферта) является официальным предложением </w:t>
      </w:r>
      <w:r>
        <w:rPr>
          <w:rFonts w:hint="default" w:ascii="Segoe UI" w:hAnsi="Segoe UI" w:eastAsia="Segoe UI" w:cs="Segoe UI"/>
          <w:i w:val="0"/>
          <w:iCs w:val="0"/>
          <w:caps w:val="0"/>
          <w:color w:val="333333"/>
          <w:spacing w:val="0"/>
          <w:sz w:val="24"/>
          <w:szCs w:val="24"/>
          <w:shd w:val="clear" w:fill="FFFFFF"/>
          <w:lang w:val="ru-RU"/>
        </w:rPr>
        <w:t>ИП Козлов Вадим Валерьевич</w:t>
      </w:r>
      <w:r>
        <w:rPr>
          <w:rFonts w:hint="default" w:ascii="Segoe UI" w:hAnsi="Segoe UI" w:eastAsia="Segoe UI" w:cs="Segoe UI"/>
          <w:i w:val="0"/>
          <w:iCs w:val="0"/>
          <w:caps w:val="0"/>
          <w:color w:val="333333"/>
          <w:spacing w:val="0"/>
          <w:sz w:val="24"/>
          <w:szCs w:val="24"/>
          <w:shd w:val="clear" w:fill="FFFFFF"/>
        </w:rPr>
        <w:t> в адрес любого физического лица заключить с  </w:t>
      </w:r>
      <w:r>
        <w:rPr>
          <w:rFonts w:hint="default" w:ascii="Segoe UI" w:hAnsi="Segoe UI" w:eastAsia="Segoe UI" w:cs="Segoe UI"/>
          <w:i w:val="0"/>
          <w:iCs w:val="0"/>
          <w:caps w:val="0"/>
          <w:color w:val="333333"/>
          <w:spacing w:val="0"/>
          <w:sz w:val="24"/>
          <w:szCs w:val="24"/>
          <w:shd w:val="clear" w:fill="FFFFFF"/>
          <w:lang w:val="ru-RU"/>
        </w:rPr>
        <w:t xml:space="preserve">ИП Козлов Вадим Валерьевич </w:t>
      </w:r>
      <w:r>
        <w:rPr>
          <w:rFonts w:hint="default" w:ascii="Segoe UI" w:hAnsi="Segoe UI" w:eastAsia="Segoe UI" w:cs="Segoe UI"/>
          <w:i w:val="0"/>
          <w:iCs w:val="0"/>
          <w:caps w:val="0"/>
          <w:color w:val="333333"/>
          <w:spacing w:val="0"/>
          <w:sz w:val="24"/>
          <w:szCs w:val="24"/>
          <w:shd w:val="clear" w:fill="FFFFFF"/>
        </w:rPr>
        <w:t>договор розничной купли-продажи товара на Сайте дистанционным образом на условиях, определенных в настоящем Договоре и содержит все существенные условия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1.2. Заказ Покупателем товара, размещенного на Сайте, означает, что Покупатель согласен со всеми условиями настоящей Оферты, Политики конфиденциальности и Пользовательского соглашения.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1.3. Сайт имеет право вносить изменения в Оферту без уведомления Покупателя.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1.4. Срок действия Оферты не ограничен, если иное не указано на Сайте.</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1.5. Сайт предоставляет Покупателю полную и достоверную информацию о товаре/услугах,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карточке товара или разделе </w:t>
      </w:r>
      <w:r>
        <w:rPr>
          <w:rFonts w:hint="default" w:ascii="Segoe UI" w:hAnsi="Segoe UI" w:eastAsia="Segoe UI" w:cs="Segoe UI"/>
          <w:i w:val="0"/>
          <w:iCs w:val="0"/>
          <w:caps w:val="0"/>
          <w:color w:val="333333"/>
          <w:spacing w:val="0"/>
          <w:sz w:val="24"/>
          <w:szCs w:val="24"/>
          <w:shd w:val="clear" w:fill="FFFFFF"/>
          <w:lang w:val="ru-RU"/>
        </w:rPr>
        <w:t>магазин</w:t>
      </w:r>
      <w:r>
        <w:rPr>
          <w:rFonts w:hint="default" w:ascii="Segoe UI" w:hAnsi="Segoe UI" w:eastAsia="Segoe UI" w:cs="Segoe UI"/>
          <w:i w:val="0"/>
          <w:iCs w:val="0"/>
          <w:caps w:val="0"/>
          <w:color w:val="333333"/>
          <w:spacing w:val="0"/>
          <w:sz w:val="24"/>
          <w:szCs w:val="24"/>
          <w:shd w:val="clear" w:fill="FFFFFF"/>
        </w:rPr>
        <w:t>.</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2. Предмет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2.1.  </w:t>
      </w:r>
      <w:r>
        <w:rPr>
          <w:rFonts w:hint="default" w:ascii="Segoe UI" w:hAnsi="Segoe UI" w:eastAsia="Segoe UI" w:cs="Segoe UI"/>
          <w:i w:val="0"/>
          <w:iCs w:val="0"/>
          <w:caps w:val="0"/>
          <w:color w:val="333333"/>
          <w:spacing w:val="0"/>
          <w:sz w:val="24"/>
          <w:szCs w:val="24"/>
          <w:shd w:val="clear" w:fill="FFFFFF"/>
          <w:lang w:val="ru-RU"/>
        </w:rPr>
        <w:t>ИП Козлов Вадим Валерьевич</w:t>
      </w:r>
      <w:r>
        <w:rPr>
          <w:rFonts w:hint="default" w:ascii="Segoe UI" w:hAnsi="Segoe UI" w:eastAsia="Segoe UI" w:cs="Segoe UI"/>
          <w:i w:val="0"/>
          <w:iCs w:val="0"/>
          <w:caps w:val="0"/>
          <w:color w:val="333333"/>
          <w:spacing w:val="0"/>
          <w:sz w:val="24"/>
          <w:szCs w:val="24"/>
          <w:shd w:val="clear" w:fill="FFFFFF"/>
        </w:rPr>
        <w:t>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на основании размещенных Заказов, а Покупатель обязуется принять и оплатить Товар на условиях настоящей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 Наименование, цена, количество товара, а также прочие необходимые условия Оферты определяются на основании сведений, предоставленных Покупателем при оформлении заказа.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3. Стоимость товара/услуг</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lang w:val="en-US"/>
        </w:rPr>
      </w:pPr>
      <w:r>
        <w:rPr>
          <w:rFonts w:hint="default" w:ascii="Segoe UI" w:hAnsi="Segoe UI" w:eastAsia="Segoe UI" w:cs="Segoe UI"/>
          <w:i w:val="0"/>
          <w:iCs w:val="0"/>
          <w:caps w:val="0"/>
          <w:color w:val="333333"/>
          <w:spacing w:val="0"/>
          <w:sz w:val="24"/>
          <w:szCs w:val="24"/>
          <w:shd w:val="clear" w:fill="FFFFFF"/>
        </w:rPr>
        <w:t>2.1. 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r>
        <w:rPr>
          <w:rFonts w:hint="default" w:ascii="Segoe UI" w:hAnsi="Segoe UI" w:eastAsia="Segoe UI" w:cs="Segoe UI"/>
          <w:i w:val="0"/>
          <w:iCs w:val="0"/>
          <w:caps w:val="0"/>
          <w:color w:val="333333"/>
          <w:spacing w:val="0"/>
          <w:sz w:val="24"/>
          <w:szCs w:val="24"/>
          <w:shd w:val="clear" w:fill="FFFFFF"/>
          <w:lang w:val="en-US"/>
        </w:rPr>
        <w:t>www</w:t>
      </w:r>
      <w:r>
        <w:rPr>
          <w:rFonts w:hint="default" w:ascii="Segoe UI" w:hAnsi="Segoe UI" w:eastAsia="Segoe UI" w:cs="Segoe UI"/>
          <w:i w:val="0"/>
          <w:iCs w:val="0"/>
          <w:caps w:val="0"/>
          <w:color w:val="333333"/>
          <w:spacing w:val="0"/>
          <w:sz w:val="24"/>
          <w:szCs w:val="24"/>
          <w:shd w:val="clear" w:fill="FFFFFF"/>
        </w:rPr>
        <w:t>.</w:t>
      </w:r>
      <w:r>
        <w:rPr>
          <w:rFonts w:hint="default" w:ascii="Segoe UI" w:hAnsi="Segoe UI" w:eastAsia="Segoe UI" w:cs="Segoe UI"/>
          <w:i w:val="0"/>
          <w:iCs w:val="0"/>
          <w:caps w:val="0"/>
          <w:color w:val="333333"/>
          <w:spacing w:val="0"/>
          <w:sz w:val="24"/>
          <w:szCs w:val="24"/>
          <w:shd w:val="clear" w:fill="FFFFFF"/>
          <w:lang w:val="en-US"/>
        </w:rPr>
        <w:t>backpacker.su</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 Цена товара указывается в рублях Российской Федерации и включает в себя налог на добавленную стоимость.</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shd w:val="clear" w:fill="FFFFFF"/>
        </w:rPr>
      </w:pPr>
      <w:r>
        <w:rPr>
          <w:rFonts w:hint="default" w:ascii="Segoe UI" w:hAnsi="Segoe UI" w:eastAsia="Segoe UI" w:cs="Segoe UI"/>
          <w:i w:val="0"/>
          <w:iCs w:val="0"/>
          <w:caps w:val="0"/>
          <w:color w:val="333333"/>
          <w:spacing w:val="0"/>
          <w:sz w:val="24"/>
          <w:szCs w:val="24"/>
          <w:shd w:val="clear" w:fill="FFFFFF"/>
        </w:rPr>
        <w:t>2.3. Окончательная цена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 xml:space="preserve"> товара определяется последовательным действием на цену товара скидок по следующему порядку:</w:t>
      </w:r>
    </w:p>
    <w:p>
      <w:pPr>
        <w:keepNext w:val="0"/>
        <w:keepLines w:val="0"/>
        <w:widowControl/>
        <w:numPr>
          <w:ilvl w:val="0"/>
          <w:numId w:val="1"/>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Акционная скидкаСкидка по промо-коду</w:t>
      </w:r>
    </w:p>
    <w:p>
      <w:pPr>
        <w:keepNext w:val="0"/>
        <w:keepLines w:val="0"/>
        <w:widowControl/>
        <w:numPr>
          <w:ilvl w:val="0"/>
          <w:numId w:val="1"/>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Скидка постоянного Покупателя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2.4. Расчеты между Сайтом и Покупателем за товар производятся способами, указанными на Сайте в разделе – .</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4. Момент заключения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4.1. Акцептом настоящей Оферты (договора) является оформление Покупателем заказа на товар на сайте </w:t>
      </w:r>
      <w:r>
        <w:rPr>
          <w:rFonts w:hint="default" w:ascii="Segoe UI" w:hAnsi="Segoe UI" w:eastAsia="Segoe UI" w:cs="Segoe UI"/>
          <w:i w:val="0"/>
          <w:iCs w:val="0"/>
          <w:caps w:val="0"/>
          <w:color w:val="333333"/>
          <w:spacing w:val="0"/>
          <w:sz w:val="24"/>
          <w:szCs w:val="24"/>
          <w:shd w:val="clear" w:fill="FFFFFF"/>
          <w:lang w:val="en-US"/>
        </w:rPr>
        <w:t>www.backpacker.su</w:t>
      </w:r>
      <w:r>
        <w:rPr>
          <w:rFonts w:hint="default" w:ascii="Segoe UI" w:hAnsi="Segoe UI" w:eastAsia="Segoe UI" w:cs="Segoe UI"/>
          <w:i w:val="0"/>
          <w:iCs w:val="0"/>
          <w:caps w:val="0"/>
          <w:color w:val="333333"/>
          <w:spacing w:val="0"/>
          <w:sz w:val="24"/>
          <w:szCs w:val="24"/>
          <w:shd w:val="clear" w:fill="FFFFFF"/>
        </w:rPr>
        <w:t> в соответствии с условиями настоящей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4.2. Акцептируя настоящую Оферту, Покупатель выражает согласие в том, что:</w:t>
      </w:r>
    </w:p>
    <w:p>
      <w:pPr>
        <w:keepNext w:val="0"/>
        <w:keepLines w:val="0"/>
        <w:widowControl/>
        <w:numPr>
          <w:ilvl w:val="0"/>
          <w:numId w:val="2"/>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регистрационные данные (в том числе персональные данные) указаны им добровольно;</w:t>
      </w:r>
    </w:p>
    <w:p>
      <w:pPr>
        <w:keepNext w:val="0"/>
        <w:keepLines w:val="0"/>
        <w:widowControl/>
        <w:numPr>
          <w:ilvl w:val="0"/>
          <w:numId w:val="2"/>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регистрационные данные (в том числе персональные данные) передаются в электронной форме по каналам связи сети "интернет";</w:t>
      </w:r>
    </w:p>
    <w:p>
      <w:pPr>
        <w:keepNext w:val="0"/>
        <w:keepLines w:val="0"/>
        <w:widowControl/>
        <w:numPr>
          <w:ilvl w:val="0"/>
          <w:numId w:val="2"/>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pPr>
        <w:keepNext w:val="0"/>
        <w:keepLines w:val="0"/>
        <w:widowControl/>
        <w:numPr>
          <w:ilvl w:val="0"/>
          <w:numId w:val="2"/>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pPr>
        <w:keepNext w:val="0"/>
        <w:keepLines w:val="0"/>
        <w:widowControl/>
        <w:numPr>
          <w:ilvl w:val="0"/>
          <w:numId w:val="2"/>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pPr>
        <w:keepNext w:val="0"/>
        <w:keepLines w:val="0"/>
        <w:widowControl/>
        <w:numPr>
          <w:ilvl w:val="0"/>
          <w:numId w:val="2"/>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5. Возврат товара и денежных средств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5.1. Возврат товара осуществляется в соответствии с Законом РФ "О защите прав потребителей".</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5.2. Возврат денежных средств осуществляется посредством возврата стоимости оплаченного товара на банковскую карту или почтовым переводом.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6. Доставка товара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6.1. Доставка товара Покупателю осуществляется в сроки, согласованные Сторонами при подтверждении заказа сотрудником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6.2. При курьерской доставке товара Покупатель в реестре доставки ставит свою подпись напротив тех позиций товара, которые Покупатель приобрел. Данная подпись служит подтверждением того, что Покупатель не имеет претензий к комплектации товара, к количеству и внешнему виду товара.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6.3. После получения товара претензии к количеству, комплектности и виду товара не принимаются.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7. Срок действия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7.1. Настоящая Оферта вступает в силу с момента ее акцепта Покупателем, и действует до момента отзыва акцепта публичной Оферты.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8. Дополнительные условия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8.1. Сайт вправе переуступать либо каким-либо иным способом передавать свои права и обязанности, вытекающие из его отношений с Покупателем, третьим лицам.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8.2. 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8.3. К отношениям между Покупателем и Сайтом применяются положения Российского законодательства.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8.4. В случае возникновения вопросов и претензий со стороны Покупателя он должен обратиться к Сайту по телефону или иным доступным способом. Все возникающее споры стороны будут стараться решить путем переговоров, при недостижении соглашения спор будет передан на рассмотрение в судебный орган в соответствии с действующим законодательством РФ.</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8.5. Признание судом недействительности какого-либо положения настоящего Соглашения не влечет за собой недействительность остальных положений.</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9. Реквизиты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lang w:val="ru-RU"/>
        </w:rPr>
        <w:t>ИП Козлов Вадим Валерьевич</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lang w:val="ru-RU"/>
        </w:rPr>
      </w:pPr>
      <w:r>
        <w:rPr>
          <w:rFonts w:hint="default" w:ascii="Segoe UI" w:hAnsi="Segoe UI" w:eastAsia="Segoe UI" w:cs="Segoe UI"/>
          <w:i w:val="0"/>
          <w:iCs w:val="0"/>
          <w:caps w:val="0"/>
          <w:color w:val="333333"/>
          <w:spacing w:val="0"/>
          <w:sz w:val="24"/>
          <w:szCs w:val="24"/>
          <w:lang w:val="ru-RU"/>
        </w:rPr>
        <w:t>ИНН772903431492 / ОГРНИП 319508100279779</w:t>
      </w:r>
    </w:p>
    <w:p>
      <w:pPr>
        <w:pStyle w:val="2"/>
        <w:keepNext w:val="0"/>
        <w:keepLines w:val="0"/>
        <w:widowControl/>
        <w:suppressLineNumbers w:val="0"/>
        <w:shd w:val="clear" w:fill="FFFFFF"/>
        <w:spacing w:before="0" w:beforeAutospacing="0" w:line="15" w:lineRule="atLeast"/>
        <w:ind w:left="0" w:firstLine="0"/>
        <w:jc w:val="left"/>
        <w:rPr>
          <w:rFonts w:hint="default" w:ascii="var(--font-family-heading)" w:hAnsi="var(--font-family-heading)" w:eastAsia="var(--font-family-heading)" w:cs="var(--font-family-heading)"/>
          <w:b/>
          <w:bCs/>
          <w:i w:val="0"/>
          <w:iCs w:val="0"/>
          <w:caps w:val="0"/>
          <w:color w:val="333333"/>
          <w:spacing w:val="0"/>
        </w:rPr>
      </w:pPr>
      <w:r>
        <w:rPr>
          <w:rFonts w:hint="default" w:ascii="var(--font-family-heading)" w:hAnsi="var(--font-family-heading)" w:eastAsia="var(--font-family-heading)" w:cs="var(--font-family-heading)"/>
          <w:b/>
          <w:bCs/>
          <w:i w:val="0"/>
          <w:iCs w:val="0"/>
          <w:caps w:val="0"/>
          <w:color w:val="333333"/>
          <w:spacing w:val="0"/>
          <w:shd w:val="clear" w:fill="FFFFFF"/>
        </w:rPr>
        <w:t>Политика конфиденциальности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Настоящий документ "Политика конфиденциальности" (далее по тексту – "Политика") представляет собой правила использования сайтом </w:t>
      </w:r>
      <w:r>
        <w:rPr>
          <w:rFonts w:hint="default" w:ascii="Segoe UI" w:hAnsi="Segoe UI" w:eastAsia="Segoe UI" w:cs="Segoe UI"/>
          <w:i w:val="0"/>
          <w:iCs w:val="0"/>
          <w:caps w:val="0"/>
          <w:color w:val="333333"/>
          <w:spacing w:val="0"/>
          <w:sz w:val="24"/>
          <w:szCs w:val="24"/>
          <w:shd w:val="clear" w:fill="FFFFFF"/>
          <w:lang w:val="en-US"/>
        </w:rPr>
        <w:t>www.backpacker.su</w:t>
      </w:r>
      <w:r>
        <w:rPr>
          <w:rFonts w:hint="default" w:ascii="Segoe UI" w:hAnsi="Segoe UI" w:eastAsia="Segoe UI" w:cs="Segoe UI"/>
          <w:i w:val="0"/>
          <w:iCs w:val="0"/>
          <w:caps w:val="0"/>
          <w:color w:val="333333"/>
          <w:spacing w:val="0"/>
          <w:sz w:val="24"/>
          <w:szCs w:val="24"/>
          <w:shd w:val="clear" w:fill="FFFFFF"/>
        </w:rPr>
        <w:t> </w:t>
      </w:r>
      <w:r>
        <w:rPr>
          <w:rFonts w:hint="default" w:ascii="Segoe UI" w:hAnsi="Segoe UI" w:eastAsia="Segoe UI" w:cs="Segoe UI"/>
          <w:i w:val="0"/>
          <w:iCs w:val="0"/>
          <w:caps w:val="0"/>
          <w:color w:val="333333"/>
          <w:spacing w:val="0"/>
          <w:sz w:val="24"/>
          <w:szCs w:val="24"/>
          <w:shd w:val="clear" w:fill="FFFFFF"/>
          <w:lang w:val="ru-RU"/>
        </w:rPr>
        <w:t>ИП Козлов Вадим Валерьевич</w:t>
      </w:r>
      <w:r>
        <w:rPr>
          <w:rFonts w:hint="default" w:ascii="Segoe UI" w:hAnsi="Segoe UI" w:eastAsia="Segoe UI" w:cs="Segoe UI"/>
          <w:i w:val="0"/>
          <w:iCs w:val="0"/>
          <w:caps w:val="0"/>
          <w:color w:val="333333"/>
          <w:spacing w:val="0"/>
          <w:sz w:val="24"/>
          <w:szCs w:val="24"/>
          <w:shd w:val="clear" w:fill="FFFFFF"/>
        </w:rPr>
        <w:t xml:space="preserve"> (далее – Оператор) персональной информации Пользователя, которую Оператор, включая всех лиц, входящих в одну группу с Оператором, могут получить о Пользователе во время использования им любого из сайтов, сервисов, служб, программ, продуктов или услуг Оператора (далее – Сайт) и в ходе исполнения Оператором любых соглашений и договоров с Пользователем. Согласие Пользователя с Политикой, выраженное им в рамках отношений с одним из перечисленных лиц, распространяется на все остальные перечисленные лица.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1. Общие положения политики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 xml:space="preserve">1.1. Настоящая Политика конфиденциальности является неотъемлемой </w:t>
      </w:r>
      <w:bookmarkStart w:id="0" w:name="_GoBack"/>
      <w:bookmarkEnd w:id="0"/>
      <w:r>
        <w:rPr>
          <w:rFonts w:hint="default" w:ascii="Segoe UI" w:hAnsi="Segoe UI" w:eastAsia="Segoe UI" w:cs="Segoe UI"/>
          <w:i w:val="0"/>
          <w:iCs w:val="0"/>
          <w:caps w:val="0"/>
          <w:color w:val="333333"/>
          <w:spacing w:val="0"/>
          <w:sz w:val="24"/>
          <w:szCs w:val="24"/>
          <w:shd w:val="clear" w:fill="FFFFFF"/>
        </w:rPr>
        <w:t>частью Публичной оферты (далее – "Оферта"), размещенной и/или доступной в сети Интернет по адресу: </w:t>
      </w:r>
      <w:r>
        <w:rPr>
          <w:rFonts w:ascii="Arial" w:hAnsi="Arial" w:eastAsia="SimSun" w:cs="Arial"/>
          <w:i w:val="0"/>
          <w:iCs w:val="0"/>
          <w:caps w:val="0"/>
          <w:color w:val="1155CC"/>
          <w:spacing w:val="0"/>
          <w:sz w:val="24"/>
          <w:szCs w:val="24"/>
          <w:shd w:val="clear" w:fill="FFFFFF"/>
        </w:rPr>
        <w:fldChar w:fldCharType="begin"/>
      </w:r>
      <w:r>
        <w:rPr>
          <w:rFonts w:ascii="Arial" w:hAnsi="Arial" w:eastAsia="SimSun" w:cs="Arial"/>
          <w:i w:val="0"/>
          <w:iCs w:val="0"/>
          <w:caps w:val="0"/>
          <w:color w:val="1155CC"/>
          <w:spacing w:val="0"/>
          <w:sz w:val="24"/>
          <w:szCs w:val="24"/>
          <w:shd w:val="clear" w:fill="FFFFFF"/>
        </w:rPr>
        <w:instrText xml:space="preserve"> HYPERLINK "https://backpacker.su/oferta.docx" \t "https://mail.google.com/mail/u/0/" \l "inbox/_blank" </w:instrText>
      </w:r>
      <w:r>
        <w:rPr>
          <w:rFonts w:ascii="Arial" w:hAnsi="Arial" w:eastAsia="SimSun" w:cs="Arial"/>
          <w:i w:val="0"/>
          <w:iCs w:val="0"/>
          <w:caps w:val="0"/>
          <w:color w:val="1155CC"/>
          <w:spacing w:val="0"/>
          <w:sz w:val="24"/>
          <w:szCs w:val="24"/>
          <w:shd w:val="clear" w:fill="FFFFFF"/>
        </w:rPr>
        <w:fldChar w:fldCharType="separate"/>
      </w:r>
      <w:r>
        <w:rPr>
          <w:rStyle w:val="5"/>
          <w:rFonts w:hint="default" w:ascii="Arial" w:hAnsi="Arial" w:eastAsia="SimSun" w:cs="Arial"/>
          <w:i w:val="0"/>
          <w:iCs w:val="0"/>
          <w:caps w:val="0"/>
          <w:color w:val="1155CC"/>
          <w:spacing w:val="0"/>
          <w:sz w:val="24"/>
          <w:szCs w:val="24"/>
          <w:shd w:val="clear" w:fill="FFFFFF"/>
        </w:rPr>
        <w:t>https://backpacker.su/oferta.docx</w:t>
      </w:r>
      <w:r>
        <w:rPr>
          <w:rFonts w:hint="default" w:ascii="Arial" w:hAnsi="Arial" w:eastAsia="SimSun" w:cs="Arial"/>
          <w:i w:val="0"/>
          <w:iCs w:val="0"/>
          <w:caps w:val="0"/>
          <w:color w:val="1155CC"/>
          <w:spacing w:val="0"/>
          <w:sz w:val="24"/>
          <w:szCs w:val="24"/>
          <w:shd w:val="clear" w:fill="FFFFFF"/>
        </w:rPr>
        <w:fldChar w:fldCharType="end"/>
      </w:r>
      <w:r>
        <w:rPr>
          <w:rFonts w:hint="default" w:ascii="Segoe UI" w:hAnsi="Segoe UI" w:eastAsia="Segoe UI" w:cs="Segoe UI"/>
          <w:i w:val="0"/>
          <w:iCs w:val="0"/>
          <w:caps w:val="0"/>
          <w:color w:val="333333"/>
          <w:spacing w:val="0"/>
          <w:sz w:val="24"/>
          <w:szCs w:val="24"/>
          <w:shd w:val="clear" w:fill="FFFFFF"/>
        </w:rPr>
        <w:t>, а также иных заключаемых с Пользователем договоров, когда это прямо предусмотрено их условиями.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1.2. Настоящая Политика составлена в соответствии с Федеральным законом "О персональных данных" № 152-ФЗ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которые Оператор может получить от Пользователя, являющегося стороной по гражданско-правовому договору.</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1.3. 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1.4. К настоящей Политике, включая толкование ее положений и порядок принятия, исполнения, изменения и прекращения, подлежит применению законодательство Российской Федерации.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2. Персональная информация Пользователей, которую обрабатывает Сайт</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2.1. Под персональной информацией в настоящей Политике понимается: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2.1.1. Информация, предоставляемая Пользователем самостоятельно при регистрации (создании учётной записи) или в процессе использования Сайта, включая персональные данные Пользователя. Обязательная для предоставления Сайтом информация помечена специальным образом. Иная информация предоставляется Пользователем на его усмотрение;</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2.1.2. Данные,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 в том числе IP-адрес, данные файлов cookie, информация о браузере Пользователя (или иной программе, с помощью которой осуществляется доступ к Сайту), технические характеристики оборудования и программного обеспечения, используемых Пользователем, дата и время доступа к Сайту, адреса запрашиваемых страниц и иная подобная информация;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2.1.3. Иная информация о Пользователе, обработка которой предусмотрена условиями использования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 Настоящая Политика применима только к информации, обрабатываемой в ходе использования Сайта. Сайт не контролирует и не несет ответственность за обработку информации сайтами третьих лиц, на которые Пользователь может перейти по ссылкам, доступным на Сайте.</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2.3. Сайт не проверяет достоверность персональной информации, предоставляемой Пользователем, и не имеет возможности оценивать его дееспособность.</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3. Цели обработки персональной информации Пользователей</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3.1. Сайт собирает и хранит только ту персональную информацию, которая необходима для предоставления сервисов или исполнения соглашений и договоров с Пользователем, за исключением случаев, когда законодательством предусмотрено обязательное хранение персональной информации в течение определенного законом срока.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3.2. Персональную информацию Пользователя Сайт обрабатывает в следующих целях:</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3.2.1. Идентификация стороны в рамках сервисов, соглашений и договоров с Сайтом;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2.2.2. Предоставление Пользователю персонализированных сервисов и услуг, а также исполнение соглашений и договоров;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2.2.3. Направление уведомлений, запросов и информации, касающихся использования Сайта, исполнения соглашений и договоров, а также обработка запросов и заявок от Пользователя;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2.2.4. Улучшение качества работы Сайта, удобства его использования для Пользователя, разработка новых услуг и сервисов;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2.2.5. Таргетирование рекламных материалов;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2.2.6. Проведение статистических и иных исследований, на основе обезличенных данных.</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4. Условия обработки персональной информации Пользователей и её передачи третьим лицам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4.1.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4.2. Сайт вправе передать персональную информацию Пользователя третьим лицам в следующих случаях:</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4.3.1. Пользователь выразил согласие на такие действия;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4.3.2.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4.3.3. Передача необходима для функционирования и работоспособности самого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4.3.4. Передача предусмотрена российским или иным применимым законодательством в рамках установленной законодательством процедуры;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4.3.5. 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4.3.6. В целях обеспечения возможности защиты прав и законных интересов Сайта или третьих лиц в случаях, когда Пользователь нарушает Пользовательское соглашение Сайта, настоящую Политику, либо документы, содержащие условия использования конкретных сервисов.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4.3.7. В результате обработки персональной информации Пользователя путем ее обезличивания получены обезличенные статистические данные, которые передаются третьему лицу для проведения исследований, выполнения работ или оказания услуг по поручению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5. Изменение и удаление персональной информации. Обязательное хранение данных</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5.1. Пользователь может в любой момент изменить (обновить, дополнить) предоставленную им персональную информацию или её часть, обратившись к Сайту по контактам в разделе 9. "Контакты".</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5.2. Права, предусмотренные п. 5.1. настоящей Политики могут быть ограничены в соответствии с требованиями законодательства. Например, такие ограничения могут предусматривать обязанность Сайта сохранить измененную или удаленную Пользователем информацию на срок, установленный законодательством, и передать такую информацию в соответствии с законодательно установленной процедурой государственному органу.</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6. Обработка персональной информации при помощи файлов Cookie и счетчиков</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6.1. Файлы cookie, передаваемые Сайтом оборудованию Пользователя и оборудованием Пользователя Сайту, могут использоваться Сайтом для предоставления Пользователю персонализированных сервисов, для таргетирования рекламы, которая показывается Пользователю, в статистических и исследовательских целях, а также для улучшения Сайта.</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6.2. Пользователь осознает, что оборудование и программное обеспечение, используемые им для посещения сайтов в сети интернет, могут обладать функцией запрещения операций с файлами cookie (для любых сайтов или для определенных сайтов), а также удаления ранее полученных файлов cookie.</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6.3. Яндекс вправе установить, что предоставление определенного сервиса или услуги возможно только при условии, что прием и получение файлов cookie разрешены Пользователем.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6.4. Структура файла cookie, его содержание и технические параметры определяются Сайтом и могут изменяться без предварительного уведомления Пользователя.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6.5. Счетчики, размещенные Сайтом, могут использоваться для анализа файлов cookie Пользователя, для сбора и обработки статистической информации об использовании Сайта, а также для обеспечения работоспособности Сайта в целом или их отдельных функций в частности. Технические параметры работы счетчиков определяются Сайтом и могут изменяться без предварительного уведомления Пользователя.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7. Защита персональной информации Пользователя</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7.1. Сайт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8. Изменение Политики конфиденциальности</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8.1. Сайт имеет право вносить изменения в настоящую Политику конфиденциальности.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Действующая редакция постоянно доступна на странице по адресу </w:t>
      </w:r>
      <w:r>
        <w:rPr>
          <w:rFonts w:ascii="Arial" w:hAnsi="Arial" w:eastAsia="SimSun" w:cs="Arial"/>
          <w:i w:val="0"/>
          <w:iCs w:val="0"/>
          <w:caps w:val="0"/>
          <w:color w:val="1155CC"/>
          <w:spacing w:val="0"/>
          <w:sz w:val="24"/>
          <w:szCs w:val="24"/>
          <w:shd w:val="clear" w:fill="FFFFFF"/>
        </w:rPr>
        <w:fldChar w:fldCharType="begin"/>
      </w:r>
      <w:r>
        <w:rPr>
          <w:rFonts w:ascii="Arial" w:hAnsi="Arial" w:eastAsia="SimSun" w:cs="Arial"/>
          <w:i w:val="0"/>
          <w:iCs w:val="0"/>
          <w:caps w:val="0"/>
          <w:color w:val="1155CC"/>
          <w:spacing w:val="0"/>
          <w:sz w:val="24"/>
          <w:szCs w:val="24"/>
          <w:shd w:val="clear" w:fill="FFFFFF"/>
        </w:rPr>
        <w:instrText xml:space="preserve"> HYPERLINK "https://backpacker.su/policy.docx" \t "https://mail.google.com/mail/u/0/" \l "inbox/_blank" </w:instrText>
      </w:r>
      <w:r>
        <w:rPr>
          <w:rFonts w:ascii="Arial" w:hAnsi="Arial" w:eastAsia="SimSun" w:cs="Arial"/>
          <w:i w:val="0"/>
          <w:iCs w:val="0"/>
          <w:caps w:val="0"/>
          <w:color w:val="1155CC"/>
          <w:spacing w:val="0"/>
          <w:sz w:val="24"/>
          <w:szCs w:val="24"/>
          <w:shd w:val="clear" w:fill="FFFFFF"/>
        </w:rPr>
        <w:fldChar w:fldCharType="separate"/>
      </w:r>
      <w:r>
        <w:rPr>
          <w:rStyle w:val="5"/>
          <w:rFonts w:hint="default" w:ascii="Arial" w:hAnsi="Arial" w:eastAsia="SimSun" w:cs="Arial"/>
          <w:i w:val="0"/>
          <w:iCs w:val="0"/>
          <w:caps w:val="0"/>
          <w:color w:val="1155CC"/>
          <w:spacing w:val="0"/>
          <w:sz w:val="24"/>
          <w:szCs w:val="24"/>
          <w:shd w:val="clear" w:fill="FFFFFF"/>
        </w:rPr>
        <w:t>https://backpacker.su/policy.docx</w:t>
      </w:r>
      <w:r>
        <w:rPr>
          <w:rFonts w:hint="default" w:ascii="Arial" w:hAnsi="Arial" w:eastAsia="SimSun" w:cs="Arial"/>
          <w:i w:val="0"/>
          <w:iCs w:val="0"/>
          <w:caps w:val="0"/>
          <w:color w:val="1155CC"/>
          <w:spacing w:val="0"/>
          <w:sz w:val="24"/>
          <w:szCs w:val="24"/>
          <w:shd w:val="clear" w:fill="FFFFFF"/>
        </w:rPr>
        <w:fldChar w:fldCharType="end"/>
      </w:r>
      <w:r>
        <w:rPr>
          <w:rFonts w:hint="default" w:ascii="Segoe UI" w:hAnsi="Segoe UI" w:eastAsia="Segoe UI" w:cs="Segoe UI"/>
          <w:i w:val="0"/>
          <w:iCs w:val="0"/>
          <w:caps w:val="0"/>
          <w:color w:val="333333"/>
          <w:spacing w:val="0"/>
          <w:sz w:val="24"/>
          <w:szCs w:val="24"/>
          <w:shd w:val="clear" w:fill="FFFFFF"/>
        </w:rPr>
        <w:t>.</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Style w:val="6"/>
          <w:rFonts w:hint="default" w:ascii="Segoe UI" w:hAnsi="Segoe UI" w:eastAsia="Segoe UI" w:cs="Segoe UI"/>
          <w:b/>
          <w:bCs/>
          <w:i w:val="0"/>
          <w:iCs w:val="0"/>
          <w:caps w:val="0"/>
          <w:color w:val="333333"/>
          <w:spacing w:val="0"/>
          <w:sz w:val="24"/>
          <w:szCs w:val="24"/>
          <w:shd w:val="clear" w:fill="FFFFFF"/>
        </w:rPr>
        <w:t>9. Контакты и вопросы по персональным данным</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9.1. Все предложения, вопросы, запросы и иные обращения по поводу настоящей Политики и использования своих персональных данных Пользователь вправе направлять Сайту:</w:t>
      </w:r>
    </w:p>
    <w:p>
      <w:pPr>
        <w:keepNext w:val="0"/>
        <w:keepLines w:val="0"/>
        <w:widowControl/>
        <w:numPr>
          <w:ilvl w:val="0"/>
          <w:numId w:val="3"/>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по адресу электронной почты: </w:t>
      </w:r>
      <w:r>
        <w:rPr>
          <w:rFonts w:ascii="sans-serif" w:hAnsi="sans-serif" w:eastAsia="sans-serif" w:cs="sans-serif"/>
          <w:i w:val="0"/>
          <w:iCs w:val="0"/>
          <w:caps w:val="0"/>
          <w:color w:val="000000"/>
          <w:spacing w:val="0"/>
          <w:sz w:val="24"/>
          <w:szCs w:val="24"/>
          <w:u w:val="none"/>
          <w:shd w:val="clear" w:fill="F4F4F4"/>
        </w:rPr>
        <w:fldChar w:fldCharType="begin"/>
      </w:r>
      <w:r>
        <w:rPr>
          <w:rFonts w:ascii="sans-serif" w:hAnsi="sans-serif" w:eastAsia="sans-serif" w:cs="sans-serif"/>
          <w:i w:val="0"/>
          <w:iCs w:val="0"/>
          <w:caps w:val="0"/>
          <w:color w:val="000000"/>
          <w:spacing w:val="0"/>
          <w:sz w:val="24"/>
          <w:szCs w:val="24"/>
          <w:u w:val="none"/>
          <w:shd w:val="clear" w:fill="F4F4F4"/>
        </w:rPr>
        <w:instrText xml:space="preserve"> HYPERLINK "mailto:backpackermockow@gmail.com" </w:instrText>
      </w:r>
      <w:r>
        <w:rPr>
          <w:rFonts w:ascii="sans-serif" w:hAnsi="sans-serif" w:eastAsia="sans-serif" w:cs="sans-serif"/>
          <w:i w:val="0"/>
          <w:iCs w:val="0"/>
          <w:caps w:val="0"/>
          <w:color w:val="000000"/>
          <w:spacing w:val="0"/>
          <w:sz w:val="24"/>
          <w:szCs w:val="24"/>
          <w:u w:val="none"/>
          <w:shd w:val="clear" w:fill="F4F4F4"/>
        </w:rPr>
        <w:fldChar w:fldCharType="separate"/>
      </w:r>
      <w:r>
        <w:rPr>
          <w:rStyle w:val="5"/>
          <w:rFonts w:hint="default" w:ascii="sans-serif" w:hAnsi="sans-serif" w:eastAsia="sans-serif" w:cs="sans-serif"/>
          <w:i w:val="0"/>
          <w:iCs w:val="0"/>
          <w:caps w:val="0"/>
          <w:color w:val="000000"/>
          <w:spacing w:val="0"/>
          <w:sz w:val="24"/>
          <w:szCs w:val="24"/>
          <w:u w:val="none"/>
          <w:shd w:val="clear" w:fill="F4F4F4"/>
        </w:rPr>
        <w:t>backpackermockow@gmail.com</w:t>
      </w:r>
      <w:r>
        <w:rPr>
          <w:rFonts w:hint="default" w:ascii="sans-serif" w:hAnsi="sans-serif" w:eastAsia="sans-serif" w:cs="sans-serif"/>
          <w:i w:val="0"/>
          <w:iCs w:val="0"/>
          <w:caps w:val="0"/>
          <w:color w:val="000000"/>
          <w:spacing w:val="0"/>
          <w:sz w:val="24"/>
          <w:szCs w:val="24"/>
          <w:u w:val="none"/>
          <w:shd w:val="clear" w:fill="F4F4F4"/>
        </w:rPr>
        <w:fldChar w:fldCharType="end"/>
      </w:r>
    </w:p>
    <w:p>
      <w:pPr>
        <w:keepNext w:val="0"/>
        <w:keepLines w:val="0"/>
        <w:widowControl/>
        <w:numPr>
          <w:ilvl w:val="0"/>
          <w:numId w:val="3"/>
        </w:numPr>
        <w:suppressLineNumbers w:val="0"/>
        <w:spacing w:before="0" w:beforeAutospacing="1" w:after="0" w:afterAutospacing="1"/>
        <w:ind w:left="720" w:hanging="360"/>
        <w:jc w:val="left"/>
      </w:pPr>
      <w:r>
        <w:rPr>
          <w:rFonts w:hint="default" w:ascii="Segoe UI" w:hAnsi="Segoe UI" w:eastAsia="Segoe UI" w:cs="Segoe UI"/>
          <w:i w:val="0"/>
          <w:iCs w:val="0"/>
          <w:caps w:val="0"/>
          <w:color w:val="333333"/>
          <w:spacing w:val="0"/>
          <w:sz w:val="24"/>
          <w:szCs w:val="24"/>
          <w:shd w:val="clear" w:fill="FFFFFF"/>
        </w:rPr>
        <w:t>по почтовому адресу: </w:t>
      </w:r>
      <w:r>
        <w:rPr>
          <w:rFonts w:hint="default" w:ascii="Segoe UI" w:hAnsi="Segoe UI" w:eastAsia="Segoe UI" w:cs="Segoe UI"/>
          <w:i w:val="0"/>
          <w:iCs w:val="0"/>
          <w:caps w:val="0"/>
          <w:color w:val="333333"/>
          <w:spacing w:val="0"/>
          <w:sz w:val="24"/>
          <w:szCs w:val="24"/>
          <w:shd w:val="clear" w:fill="FFFFFF"/>
          <w:lang w:val="en-US"/>
        </w:rPr>
        <w:t xml:space="preserve">108830 </w:t>
      </w:r>
      <w:r>
        <w:rPr>
          <w:rFonts w:hint="default" w:ascii="Segoe UI" w:hAnsi="Segoe UI" w:eastAsia="Segoe UI" w:cs="Segoe UI"/>
          <w:i w:val="0"/>
          <w:iCs w:val="0"/>
          <w:caps w:val="0"/>
          <w:color w:val="333333"/>
          <w:spacing w:val="0"/>
          <w:sz w:val="24"/>
          <w:szCs w:val="24"/>
          <w:shd w:val="clear" w:fill="FFFFFF"/>
          <w:lang w:val="ru-RU"/>
        </w:rPr>
        <w:t>г.Москва поселение Вороновское п.ЛМС мкрн.Солнечный д.155</w:t>
      </w:r>
    </w:p>
    <w:p>
      <w:pPr>
        <w:pStyle w:val="7"/>
        <w:keepNext w:val="0"/>
        <w:keepLines w:val="0"/>
        <w:widowControl/>
        <w:suppressLineNumbers w:val="0"/>
        <w:shd w:val="clear" w:fill="FFFFFF"/>
        <w:spacing w:before="0" w:beforeAutospacing="0"/>
        <w:ind w:left="0" w:firstLine="0"/>
        <w:jc w:val="left"/>
        <w:rPr>
          <w:rFonts w:hint="default" w:ascii="Segoe UI" w:hAnsi="Segoe UI" w:eastAsia="Segoe UI" w:cs="Segoe UI"/>
          <w:i w:val="0"/>
          <w:iCs w:val="0"/>
          <w:caps w:val="0"/>
          <w:color w:val="333333"/>
          <w:spacing w:val="0"/>
          <w:sz w:val="24"/>
          <w:szCs w:val="24"/>
        </w:rPr>
      </w:pPr>
      <w:r>
        <w:rPr>
          <w:rFonts w:hint="default" w:ascii="Segoe UI" w:hAnsi="Segoe UI" w:eastAsia="Segoe UI" w:cs="Segoe UI"/>
          <w:i w:val="0"/>
          <w:iCs w:val="0"/>
          <w:caps w:val="0"/>
          <w:color w:val="333333"/>
          <w:spacing w:val="0"/>
          <w:sz w:val="24"/>
          <w:szCs w:val="24"/>
          <w:shd w:val="clear" w:fill="FFFFFF"/>
        </w:rPr>
        <w:t>Дата публикации: </w:t>
      </w:r>
      <w:r>
        <w:rPr>
          <w:rFonts w:hint="default" w:ascii="Segoe UI" w:hAnsi="Segoe UI" w:eastAsia="Segoe UI" w:cs="Segoe UI"/>
          <w:i w:val="0"/>
          <w:iCs w:val="0"/>
          <w:caps w:val="0"/>
          <w:color w:val="333333"/>
          <w:spacing w:val="0"/>
          <w:sz w:val="24"/>
          <w:szCs w:val="24"/>
          <w:shd w:val="clear" w:fill="FFFFFF"/>
          <w:lang w:val="ru-RU"/>
        </w:rPr>
        <w:t>03.01.2024</w:t>
      </w:r>
      <w:r>
        <w:rPr>
          <w:rFonts w:hint="default" w:ascii="Segoe UI" w:hAnsi="Segoe UI" w:eastAsia="Segoe UI" w:cs="Segoe UI"/>
          <w:i w:val="0"/>
          <w:iCs w:val="0"/>
          <w:caps w:val="0"/>
          <w:color w:val="333333"/>
          <w:spacing w:val="0"/>
          <w:sz w:val="24"/>
          <w:szCs w:val="24"/>
          <w:shd w:val="clear" w:fill="FFFFFF"/>
        </w:rPr>
        <w:t>г.</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ar(--font-family-headi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98CF9"/>
    <w:multiLevelType w:val="multilevel"/>
    <w:tmpl w:val="80A98CF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0E88DCDA"/>
    <w:multiLevelType w:val="multilevel"/>
    <w:tmpl w:val="0E88DCD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382A5285"/>
    <w:multiLevelType w:val="multilevel"/>
    <w:tmpl w:val="382A52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543F4"/>
    <w:rsid w:val="09D543F4"/>
    <w:rsid w:val="27E1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character" w:styleId="6">
    <w:name w:val="Strong"/>
    <w:basedOn w:val="3"/>
    <w:qFormat/>
    <w:uiPriority w:val="0"/>
    <w:rPr>
      <w:b/>
      <w:bCs/>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2024-01-03T12:55:00Z</dcterms:created>
  <dc:creator>Козлов Вадим</dc:creator>
  <cp:lastModifiedBy>Козлов Вадим</cp:lastModifiedBy>
  <dcterms:modified xsi:type="dcterms:W3CDTF">2024-01-03T13:47:24Z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284A7AB2926A4ABB98B4FEB901C155CF_11</vt:lpwstr>
  </property>
</Properties>
</file>